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sidRPr="00124EF7">
        <w:rPr>
          <w:rFonts w:ascii="GHEA Grapalat" w:hAnsi="GHEA Grapalat"/>
          <w:i w:val="0"/>
          <w:color w:val="000000"/>
        </w:rPr>
        <w:t xml:space="preserve"> </w:t>
      </w:r>
      <w:r w:rsidRPr="00BA4F3E">
        <w:rPr>
          <w:rFonts w:ascii="GHEA Grapalat" w:hAnsi="GHEA Grapalat"/>
          <w:i w:val="0"/>
          <w:color w:val="000000"/>
        </w:rPr>
        <w:t>Commission</w:t>
      </w:r>
    </w:p>
    <w:p w:rsidR="001A7E88" w:rsidRPr="00BA4F3E" w:rsidRDefault="008C179F" w:rsidP="00124EF7">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124EF7" w:rsidRPr="00124EF7">
        <w:rPr>
          <w:rFonts w:ascii="GHEA Grapalat" w:hAnsi="GHEA Grapalat"/>
          <w:i w:val="0"/>
          <w:color w:val="000000"/>
        </w:rPr>
        <w:t>november</w:t>
      </w:r>
      <w:bookmarkStart w:id="0" w:name="_GoBack"/>
      <w:bookmarkEnd w:id="0"/>
      <w:r w:rsidR="00124EF7" w:rsidRPr="00124EF7">
        <w:rPr>
          <w:rFonts w:ascii="GHEA Grapalat" w:hAnsi="GHEA Grapalat"/>
          <w:i w:val="0"/>
          <w:color w:val="000000"/>
        </w:rPr>
        <w:t>24</w:t>
      </w:r>
      <w:r w:rsidR="00ED7FEC">
        <w:rPr>
          <w:rFonts w:ascii="GHEA Grapalat" w:hAnsi="GHEA Grapalat"/>
          <w:i w:val="0"/>
          <w:color w:val="000000"/>
        </w:rPr>
        <w:t xml:space="preserve"> of 202</w:t>
      </w:r>
      <w:r w:rsidR="00505ACA">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3A486E" w:rsidRPr="00124EF7" w:rsidRDefault="00C148CA" w:rsidP="009F6C7A">
      <w:pPr>
        <w:pStyle w:val="BodyTextIndent"/>
        <w:spacing w:after="160" w:line="240" w:lineRule="auto"/>
        <w:rPr>
          <w:rFonts w:ascii="GHEA Grapalat" w:hAnsi="GHEA Grapalat"/>
          <w:i w:val="0"/>
          <w:color w:val="000000"/>
          <w:lang w:val="hy-AM"/>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1E1812">
        <w:rPr>
          <w:rFonts w:ascii="GHEA Grapalat" w:hAnsi="GHEA Grapalat"/>
          <w:i w:val="0"/>
          <w:color w:val="000000"/>
        </w:rPr>
        <w:t>HHQK-GHTsDzB-</w:t>
      </w:r>
      <w:r w:rsidR="00727528">
        <w:rPr>
          <w:rFonts w:ascii="GHEA Grapalat" w:hAnsi="GHEA Grapalat"/>
          <w:i w:val="0"/>
          <w:color w:val="000000"/>
        </w:rPr>
        <w:t>23/</w:t>
      </w:r>
      <w:r w:rsidR="00124EF7">
        <w:rPr>
          <w:rFonts w:ascii="GHEA Grapalat" w:hAnsi="GHEA Grapalat"/>
          <w:i w:val="0"/>
          <w:color w:val="000000"/>
          <w:lang w:val="hy-AM"/>
        </w:rPr>
        <w:t>8</w:t>
      </w:r>
    </w:p>
    <w:p w:rsidR="001A7E88" w:rsidRPr="00BA4F3E" w:rsidRDefault="001A7E88" w:rsidP="009F6C7A">
      <w:pPr>
        <w:pStyle w:val="BodyTextIndent"/>
        <w:spacing w:after="160" w:line="240" w:lineRule="auto"/>
        <w:ind w:firstLine="567"/>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24EF7" w:rsidRPr="00124EF7" w:rsidRDefault="001A7E88" w:rsidP="00124EF7">
      <w:pPr>
        <w:pStyle w:val="HTMLPreformatted"/>
        <w:shd w:val="clear" w:color="auto" w:fill="F8F9FA"/>
        <w:rPr>
          <w:rFonts w:ascii="inherit" w:hAnsi="inherit" w:cs="Courier New"/>
          <w:color w:val="202124"/>
          <w:sz w:val="42"/>
          <w:szCs w:val="42"/>
        </w:rPr>
      </w:pPr>
      <w:r w:rsidRPr="00727528">
        <w:rPr>
          <w:rFonts w:ascii="GHEA Grapalat" w:hAnsi="GHEA Grapalat"/>
          <w:color w:val="000000"/>
        </w:rPr>
        <w:t xml:space="preserve">The selected bidder based on the results of the price quotation will be proposed, in a prescribed manner, to conclude a contract for </w:t>
      </w:r>
      <w:r w:rsidR="00124EF7" w:rsidRPr="00124EF7">
        <w:rPr>
          <w:rFonts w:ascii="GHEA Grapalat" w:hAnsi="GHEA Grapalat"/>
          <w:color w:val="000000"/>
        </w:rPr>
        <w:t>Renovation of modular educational complex with a capacity of 144 places - transformation of modular educational complexes with a capacity of 200 places for multiple use of sample design estimate documents for urban planning simple expertise service</w:t>
      </w:r>
    </w:p>
    <w:p w:rsidR="001A7E88" w:rsidRPr="00BA4F3E" w:rsidRDefault="008104D5" w:rsidP="009F6C7A">
      <w:pPr>
        <w:pStyle w:val="BodyTextIndent"/>
        <w:spacing w:after="160" w:line="240" w:lineRule="auto"/>
        <w:ind w:firstLine="567"/>
        <w:rPr>
          <w:rFonts w:ascii="GHEA Grapalat" w:hAnsi="GHEA Grapalat"/>
          <w:i w:val="0"/>
        </w:rPr>
      </w:pPr>
      <w:r w:rsidRPr="00727528">
        <w:rPr>
          <w:rFonts w:ascii="GHEA Grapalat" w:hAnsi="GHEA Grapalat"/>
          <w:i w:val="0"/>
          <w:color w:val="000000"/>
        </w:rPr>
        <w:t xml:space="preserve"> </w:t>
      </w:r>
      <w:r w:rsidR="001A7E88"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124EF7">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124EF7" w:rsidRDefault="001A7E88" w:rsidP="00124EF7">
      <w:pPr>
        <w:pStyle w:val="HTMLPreformatted"/>
        <w:shd w:val="clear" w:color="auto" w:fill="F8F9FA"/>
        <w:rPr>
          <w:rFonts w:ascii="inherit" w:hAnsi="inherit" w:cs="Courier New"/>
          <w:color w:val="202124"/>
          <w:sz w:val="42"/>
          <w:szCs w:val="42"/>
        </w:rPr>
      </w:pPr>
      <w:r w:rsidRPr="00BA4F3E">
        <w:rPr>
          <w:rFonts w:ascii="GHEA Grapalat" w:hAnsi="GHEA Grapalat"/>
        </w:rPr>
        <w:t xml:space="preserve">The bids for the price quotation must be submitted electronically, through </w:t>
      </w:r>
      <w:proofErr w:type="spellStart"/>
      <w:r w:rsidRPr="00BA4F3E">
        <w:rPr>
          <w:rFonts w:ascii="GHEA Grapalat" w:hAnsi="GHEA Grapalat"/>
        </w:rPr>
        <w:t>Armeps</w:t>
      </w:r>
      <w:proofErr w:type="spellEnd"/>
      <w:r w:rsidRPr="00BA4F3E">
        <w:rPr>
          <w:rFonts w:ascii="GHEA Grapalat" w:hAnsi="GHEA Grapalat"/>
        </w:rPr>
        <w:t xml:space="preserve"> (</w:t>
      </w:r>
      <w:hyperlink r:id="rId5">
        <w:r w:rsidRPr="00124EF7">
          <w:rPr>
            <w:rFonts w:ascii="GHEA Grapalat" w:hAnsi="GHEA Grapalat"/>
          </w:rPr>
          <w:t>www.armeps.am</w:t>
        </w:r>
      </w:hyperlink>
      <w:r w:rsidRPr="00BA4F3E">
        <w:rPr>
          <w:rFonts w:ascii="GHEA Grapalat" w:hAnsi="GHEA Grapalat"/>
        </w:rPr>
        <w:t xml:space="preserve">) system of electronic procurement, </w:t>
      </w:r>
      <w:r w:rsidR="00C148CA" w:rsidRPr="00124EF7">
        <w:rPr>
          <w:rFonts w:ascii="GHEA Grapalat" w:hAnsi="GHEA Grapalat"/>
        </w:rPr>
        <w:t xml:space="preserve">by </w:t>
      </w:r>
      <w:r w:rsidR="00124EF7">
        <w:rPr>
          <w:rFonts w:ascii="GHEA Grapalat" w:hAnsi="GHEA Grapalat"/>
        </w:rPr>
        <w:t>December</w:t>
      </w:r>
      <w:r w:rsidR="00124EF7">
        <w:rPr>
          <w:rFonts w:ascii="GHEA Grapalat" w:hAnsi="GHEA Grapalat"/>
          <w:lang w:val="hy-AM"/>
        </w:rPr>
        <w:t xml:space="preserve"> </w:t>
      </w:r>
      <w:r w:rsidR="00124EF7">
        <w:rPr>
          <w:rFonts w:ascii="GHEA Grapalat" w:hAnsi="GHEA Grapalat"/>
          <w:color w:val="000000"/>
          <w:lang w:val="hy-AM"/>
        </w:rPr>
        <w:t>01</w:t>
      </w:r>
      <w:r w:rsidR="00A540CD">
        <w:rPr>
          <w:rFonts w:ascii="GHEA Grapalat" w:hAnsi="GHEA Grapalat"/>
          <w:color w:val="000000"/>
        </w:rPr>
        <w:t>, 202</w:t>
      </w:r>
      <w:r w:rsidR="008104D5">
        <w:rPr>
          <w:rFonts w:ascii="GHEA Grapalat" w:hAnsi="GHEA Grapalat"/>
          <w:color w:val="000000"/>
        </w:rPr>
        <w:t>3</w:t>
      </w:r>
      <w:r w:rsidR="00A540CD">
        <w:rPr>
          <w:rFonts w:ascii="GHEA Grapalat" w:hAnsi="GHEA Grapalat"/>
          <w:color w:val="000000"/>
        </w:rPr>
        <w:t xml:space="preserve">, </w:t>
      </w:r>
      <w:r w:rsidR="00727528">
        <w:rPr>
          <w:rFonts w:ascii="GHEA Grapalat" w:hAnsi="GHEA Grapalat"/>
          <w:color w:val="000000"/>
        </w:rPr>
        <w:t>12:00</w:t>
      </w:r>
      <w:r w:rsidR="00A540CD">
        <w:rPr>
          <w:rFonts w:ascii="GHEA Grapalat" w:hAnsi="GHEA Grapalat"/>
          <w:color w:val="000000"/>
        </w:rPr>
        <w:t xml:space="preserve"> </w:t>
      </w:r>
      <w:r w:rsidR="00ED7FEC">
        <w:rPr>
          <w:rFonts w:ascii="GHEA Grapalat" w:hAnsi="GHEA Grapalat"/>
          <w:color w:val="000000"/>
        </w:rPr>
        <w:t>am</w:t>
      </w:r>
      <w:r w:rsidRPr="00933EE2">
        <w:rPr>
          <w:rFonts w:ascii="GHEA Grapalat" w:hAnsi="GHEA Grapalat"/>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124EF7" w:rsidRPr="00124EF7">
        <w:rPr>
          <w:rFonts w:ascii="GHEA Grapalat" w:hAnsi="GHEA Grapalat"/>
          <w:i w:val="0"/>
          <w:color w:val="000000"/>
        </w:rPr>
        <w:t>December 01</w:t>
      </w:r>
      <w:r w:rsidR="0018330C">
        <w:rPr>
          <w:rFonts w:ascii="GHEA Grapalat" w:hAnsi="GHEA Grapalat"/>
          <w:i w:val="0"/>
          <w:color w:val="000000"/>
        </w:rPr>
        <w:t>, 202</w:t>
      </w:r>
      <w:r w:rsidR="008104D5">
        <w:rPr>
          <w:rFonts w:ascii="GHEA Grapalat" w:hAnsi="GHEA Grapalat"/>
          <w:i w:val="0"/>
          <w:color w:val="000000"/>
        </w:rPr>
        <w:t>3</w:t>
      </w:r>
      <w:r w:rsidR="0018330C">
        <w:rPr>
          <w:rFonts w:ascii="GHEA Grapalat" w:hAnsi="GHEA Grapalat"/>
          <w:i w:val="0"/>
          <w:color w:val="000000"/>
        </w:rPr>
        <w:t xml:space="preserve">, </w:t>
      </w:r>
      <w:r w:rsidR="00727528">
        <w:rPr>
          <w:rFonts w:ascii="GHEA Grapalat" w:hAnsi="GHEA Grapalat"/>
          <w:i w:val="0"/>
          <w:color w:val="000000"/>
        </w:rPr>
        <w:t>12:00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1A7E88" w:rsidRPr="00124EF7" w:rsidRDefault="001A7E88" w:rsidP="00124EF7">
      <w:pPr>
        <w:pStyle w:val="HTMLPreformatted"/>
        <w:shd w:val="clear" w:color="auto" w:fill="F8F9FA"/>
        <w:rPr>
          <w:rFonts w:ascii="inherit" w:hAnsi="inherit" w:cs="Courier New"/>
          <w:color w:val="202124"/>
          <w:sz w:val="42"/>
          <w:szCs w:val="42"/>
        </w:rPr>
      </w:pPr>
      <w:r w:rsidRPr="00BA4F3E">
        <w:rPr>
          <w:rFonts w:ascii="GHEA Grapalat" w:hAnsi="GHEA Grapalat"/>
          <w:color w:val="000000"/>
        </w:rPr>
        <w:t xml:space="preserve">For receiving additional information </w:t>
      </w:r>
      <w:r w:rsidR="00406DCD">
        <w:rPr>
          <w:rFonts w:ascii="GHEA Grapalat" w:hAnsi="GHEA Grapalat"/>
          <w:color w:val="000000"/>
        </w:rPr>
        <w:t xml:space="preserve">concerning this notice, you may </w:t>
      </w:r>
      <w:r w:rsidRPr="00BA4F3E">
        <w:rPr>
          <w:rFonts w:ascii="GHEA Grapalat" w:hAnsi="GHEA Grapalat"/>
          <w:color w:val="000000"/>
        </w:rPr>
        <w:t xml:space="preserve">apply to </w:t>
      </w:r>
      <w:r w:rsidR="0018330C">
        <w:rPr>
          <w:rFonts w:ascii="GHEA Grapalat" w:hAnsi="GHEA Grapalat"/>
          <w:color w:val="000000"/>
        </w:rPr>
        <w:t xml:space="preserve">Narine </w:t>
      </w:r>
      <w:r w:rsidR="00124EF7" w:rsidRPr="00124EF7">
        <w:rPr>
          <w:rFonts w:ascii="GHEA Grapalat" w:hAnsi="GHEA Grapalat"/>
          <w:color w:val="000000"/>
        </w:rPr>
        <w:t>Kirakosyan</w:t>
      </w:r>
      <w:r w:rsidRPr="00BA4F3E">
        <w:rPr>
          <w:rFonts w:ascii="GHEA Grapalat" w:hAnsi="GHEA Grapalat"/>
          <w:color w:val="000000"/>
        </w:rPr>
        <w:t>, Secretary of the Evaluation Commission</w:t>
      </w:r>
      <w:r w:rsidR="00551036">
        <w:rPr>
          <w:rFonts w:ascii="GHEA Grapalat" w:hAnsi="GHEA Grapalat"/>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E-</w:t>
      </w:r>
      <w:r w:rsidRPr="00124EF7">
        <w:rPr>
          <w:rFonts w:ascii="GHEA Grapalat" w:hAnsi="GHEA Grapalat"/>
          <w:i w:val="0"/>
          <w:color w:val="000000"/>
          <w:lang w:val="en-GB" w:eastAsia="en-GB"/>
        </w:rPr>
        <w:t xml:space="preserve">mail: </w:t>
      </w:r>
      <w:r w:rsidR="00124EF7" w:rsidRPr="00124EF7">
        <w:rPr>
          <w:rFonts w:ascii="GHEA Grapalat" w:hAnsi="GHEA Grapalat"/>
          <w:i w:val="0"/>
          <w:color w:val="000000"/>
          <w:lang w:val="en-GB" w:eastAsia="en-GB"/>
        </w:rPr>
        <w:t>n.kirakosyan2010@gmail.com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B7FB3"/>
    <w:rsid w:val="00112825"/>
    <w:rsid w:val="00124EF7"/>
    <w:rsid w:val="0018330C"/>
    <w:rsid w:val="001A7E88"/>
    <w:rsid w:val="001E1812"/>
    <w:rsid w:val="00234588"/>
    <w:rsid w:val="00292DFF"/>
    <w:rsid w:val="003166CC"/>
    <w:rsid w:val="00381384"/>
    <w:rsid w:val="003949E4"/>
    <w:rsid w:val="003A486E"/>
    <w:rsid w:val="00406DCD"/>
    <w:rsid w:val="0045571C"/>
    <w:rsid w:val="00505ACA"/>
    <w:rsid w:val="00511E89"/>
    <w:rsid w:val="00551036"/>
    <w:rsid w:val="0056556B"/>
    <w:rsid w:val="00570166"/>
    <w:rsid w:val="005D1820"/>
    <w:rsid w:val="005F3CD4"/>
    <w:rsid w:val="006D456C"/>
    <w:rsid w:val="0072071E"/>
    <w:rsid w:val="00727528"/>
    <w:rsid w:val="00732509"/>
    <w:rsid w:val="007A0C4A"/>
    <w:rsid w:val="007D1958"/>
    <w:rsid w:val="008104D5"/>
    <w:rsid w:val="008C179F"/>
    <w:rsid w:val="00945998"/>
    <w:rsid w:val="009B3971"/>
    <w:rsid w:val="009C0C96"/>
    <w:rsid w:val="009F6C7A"/>
    <w:rsid w:val="00A51C22"/>
    <w:rsid w:val="00A540CD"/>
    <w:rsid w:val="00A977A5"/>
    <w:rsid w:val="00B84230"/>
    <w:rsid w:val="00B875F2"/>
    <w:rsid w:val="00BF1952"/>
    <w:rsid w:val="00C1305D"/>
    <w:rsid w:val="00C148CA"/>
    <w:rsid w:val="00C50D72"/>
    <w:rsid w:val="00CC7047"/>
    <w:rsid w:val="00D043D0"/>
    <w:rsid w:val="00D3579D"/>
    <w:rsid w:val="00D36B5B"/>
    <w:rsid w:val="00D867F0"/>
    <w:rsid w:val="00DD3023"/>
    <w:rsid w:val="00E1609B"/>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977E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948511443">
      <w:bodyDiv w:val="1"/>
      <w:marLeft w:val="0"/>
      <w:marRight w:val="0"/>
      <w:marTop w:val="0"/>
      <w:marBottom w:val="0"/>
      <w:divBdr>
        <w:top w:val="none" w:sz="0" w:space="0" w:color="auto"/>
        <w:left w:val="none" w:sz="0" w:space="0" w:color="auto"/>
        <w:bottom w:val="none" w:sz="0" w:space="0" w:color="auto"/>
        <w:right w:val="none" w:sz="0" w:space="0" w:color="auto"/>
      </w:divBdr>
    </w:div>
    <w:div w:id="1183203547">
      <w:bodyDiv w:val="1"/>
      <w:marLeft w:val="0"/>
      <w:marRight w:val="0"/>
      <w:marTop w:val="0"/>
      <w:marBottom w:val="0"/>
      <w:divBdr>
        <w:top w:val="none" w:sz="0" w:space="0" w:color="auto"/>
        <w:left w:val="none" w:sz="0" w:space="0" w:color="auto"/>
        <w:bottom w:val="none" w:sz="0" w:space="0" w:color="auto"/>
        <w:right w:val="none" w:sz="0" w:space="0" w:color="auto"/>
      </w:divBdr>
    </w:div>
    <w:div w:id="12084949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1901557173">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 w:id="206132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Kirakosyan</cp:lastModifiedBy>
  <cp:revision>12</cp:revision>
  <dcterms:created xsi:type="dcterms:W3CDTF">2022-08-04T07:54:00Z</dcterms:created>
  <dcterms:modified xsi:type="dcterms:W3CDTF">2023-11-24T12:53:00Z</dcterms:modified>
</cp:coreProperties>
</file>